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0F420A" w:rsidRDefault="005251C8" w:rsidP="00A1251E">
      <w:pPr>
        <w:spacing w:after="0" w:line="240" w:lineRule="auto"/>
        <w:rPr>
          <w:rFonts w:ascii="Comic Sans MS" w:hAnsi="Comic Sans MS"/>
          <w:sz w:val="24"/>
          <w:szCs w:val="24"/>
        </w:rPr>
      </w:pPr>
      <w:r>
        <w:rPr>
          <w:rFonts w:ascii="Comic Sans MS" w:hAnsi="Comic Sans MS"/>
          <w:b/>
          <w:sz w:val="40"/>
          <w:szCs w:val="40"/>
        </w:rPr>
        <w:t>POLICY:</w:t>
      </w:r>
      <w:r w:rsidR="00677524">
        <w:rPr>
          <w:rFonts w:ascii="Comic Sans MS" w:hAnsi="Comic Sans MS"/>
          <w:b/>
          <w:sz w:val="40"/>
          <w:szCs w:val="40"/>
        </w:rPr>
        <w:t xml:space="preserve"> </w:t>
      </w:r>
      <w:r w:rsidR="00DA37C1">
        <w:rPr>
          <w:rFonts w:ascii="Comic Sans MS" w:hAnsi="Comic Sans MS"/>
          <w:b/>
          <w:sz w:val="40"/>
          <w:szCs w:val="40"/>
        </w:rPr>
        <w:t xml:space="preserve">Admissions </w:t>
      </w:r>
      <w:r w:rsidR="00DA37C1" w:rsidRPr="00DA37C1">
        <w:rPr>
          <w:rFonts w:ascii="Comic Sans MS" w:hAnsi="Comic Sans MS"/>
          <w:sz w:val="24"/>
          <w:szCs w:val="24"/>
        </w:rPr>
        <w:t>(EYFS: iii, 3.29, 3.56)</w:t>
      </w:r>
      <w:r w:rsidR="002C242F" w:rsidRPr="00DA37C1">
        <w:rPr>
          <w:rFonts w:ascii="Comic Sans MS" w:hAnsi="Comic Sans MS"/>
          <w:sz w:val="24"/>
          <w:szCs w:val="24"/>
        </w:rPr>
        <w:t xml:space="preserve"> </w:t>
      </w:r>
    </w:p>
    <w:p w:rsidR="00DA37C1" w:rsidRDefault="00DA37C1" w:rsidP="00A1251E">
      <w:pPr>
        <w:spacing w:after="0" w:line="240" w:lineRule="auto"/>
        <w:rPr>
          <w:rFonts w:ascii="Comic Sans MS" w:hAnsi="Comic Sans MS"/>
          <w:sz w:val="24"/>
          <w:szCs w:val="24"/>
        </w:rPr>
      </w:pPr>
    </w:p>
    <w:p w:rsidR="00DA37C1" w:rsidRDefault="00DA37C1" w:rsidP="00A1251E">
      <w:pPr>
        <w:spacing w:after="0" w:line="240" w:lineRule="auto"/>
        <w:rPr>
          <w:rFonts w:ascii="Comic Sans MS" w:hAnsi="Comic Sans MS"/>
          <w:sz w:val="24"/>
          <w:szCs w:val="24"/>
        </w:rPr>
      </w:pPr>
      <w:r>
        <w:rPr>
          <w:rFonts w:ascii="Comic Sans MS" w:hAnsi="Comic Sans MS"/>
          <w:sz w:val="24"/>
          <w:szCs w:val="24"/>
        </w:rPr>
        <w:t>Butterfly Nursery School is registered for 26 children between the ages of 9 months and five years.</w:t>
      </w:r>
    </w:p>
    <w:p w:rsidR="00DA37C1" w:rsidRDefault="00DA37C1" w:rsidP="00A1251E">
      <w:pPr>
        <w:spacing w:after="0" w:line="240" w:lineRule="auto"/>
        <w:rPr>
          <w:rFonts w:ascii="Comic Sans MS" w:hAnsi="Comic Sans MS"/>
          <w:sz w:val="24"/>
          <w:szCs w:val="24"/>
        </w:rPr>
      </w:pPr>
    </w:p>
    <w:p w:rsidR="00DA37C1" w:rsidRDefault="00DA37C1" w:rsidP="00A1251E">
      <w:pPr>
        <w:spacing w:after="0" w:line="240" w:lineRule="auto"/>
        <w:rPr>
          <w:rFonts w:ascii="Comic Sans MS" w:hAnsi="Comic Sans MS"/>
          <w:sz w:val="24"/>
          <w:szCs w:val="24"/>
        </w:rPr>
      </w:pPr>
      <w:r>
        <w:rPr>
          <w:rFonts w:ascii="Comic Sans MS" w:hAnsi="Comic Sans MS"/>
          <w:sz w:val="24"/>
          <w:szCs w:val="24"/>
        </w:rPr>
        <w:t>The above is in accordance with the legal space requirements from Ofsted and is the overriding policy in respect of admissions.</w:t>
      </w:r>
    </w:p>
    <w:p w:rsidR="00DA37C1" w:rsidRDefault="00DA37C1" w:rsidP="00A1251E">
      <w:pPr>
        <w:spacing w:after="0" w:line="240" w:lineRule="auto"/>
        <w:rPr>
          <w:rFonts w:ascii="Comic Sans MS" w:hAnsi="Comic Sans MS"/>
          <w:sz w:val="24"/>
          <w:szCs w:val="24"/>
        </w:rPr>
      </w:pPr>
    </w:p>
    <w:p w:rsidR="00DA37C1" w:rsidRDefault="00DA37C1" w:rsidP="00A1251E">
      <w:pPr>
        <w:spacing w:after="0" w:line="240" w:lineRule="auto"/>
        <w:rPr>
          <w:rFonts w:ascii="Comic Sans MS" w:hAnsi="Comic Sans MS"/>
          <w:sz w:val="24"/>
          <w:szCs w:val="24"/>
        </w:rPr>
      </w:pPr>
      <w:r>
        <w:rPr>
          <w:rFonts w:ascii="Comic Sans MS" w:hAnsi="Comic Sans MS"/>
          <w:sz w:val="24"/>
          <w:szCs w:val="24"/>
        </w:rPr>
        <w:t>Other matters taken into account in deciding which child can be offered a place in the nursery are:</w:t>
      </w:r>
    </w:p>
    <w:p w:rsidR="00DA37C1" w:rsidRPr="00DA37C1" w:rsidRDefault="00DA37C1" w:rsidP="00DA37C1">
      <w:pPr>
        <w:pStyle w:val="ListParagraph"/>
        <w:numPr>
          <w:ilvl w:val="0"/>
          <w:numId w:val="4"/>
        </w:numPr>
        <w:spacing w:after="0" w:line="240" w:lineRule="auto"/>
        <w:rPr>
          <w:rFonts w:ascii="Comic Sans MS" w:hAnsi="Comic Sans MS"/>
          <w:sz w:val="24"/>
          <w:szCs w:val="24"/>
        </w:rPr>
      </w:pPr>
      <w:r w:rsidRPr="00DA37C1">
        <w:rPr>
          <w:rFonts w:ascii="Comic Sans MS" w:hAnsi="Comic Sans MS"/>
          <w:sz w:val="24"/>
          <w:szCs w:val="24"/>
        </w:rPr>
        <w:t>Availability of places, taking into account the staff/child ratios, the age of the child and the registration requirements</w:t>
      </w:r>
    </w:p>
    <w:p w:rsidR="00DA37C1" w:rsidRDefault="00DA37C1" w:rsidP="00DA37C1">
      <w:pPr>
        <w:pStyle w:val="ListParagraph"/>
        <w:numPr>
          <w:ilvl w:val="0"/>
          <w:numId w:val="4"/>
        </w:numPr>
        <w:spacing w:after="0" w:line="240" w:lineRule="auto"/>
        <w:rPr>
          <w:rFonts w:ascii="Comic Sans MS" w:hAnsi="Comic Sans MS"/>
          <w:sz w:val="24"/>
          <w:szCs w:val="24"/>
        </w:rPr>
      </w:pPr>
      <w:r w:rsidRPr="00DA37C1">
        <w:rPr>
          <w:rFonts w:ascii="Comic Sans MS" w:hAnsi="Comic Sans MS"/>
          <w:sz w:val="24"/>
          <w:szCs w:val="24"/>
        </w:rPr>
        <w:t>Children who have siblings who are already with us</w:t>
      </w:r>
    </w:p>
    <w:p w:rsidR="00DA37C1" w:rsidRDefault="00DA37C1" w:rsidP="00DA37C1">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When the application is received (extra weight is given to those  who have been on the waiting list the longest)</w:t>
      </w:r>
    </w:p>
    <w:p w:rsidR="00DA37C1" w:rsidRDefault="00DA37C1" w:rsidP="00DA37C1">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The nursery’s ability to provide the facilities for the welfare of the child, including appropriate staffing arrangements.</w:t>
      </w:r>
    </w:p>
    <w:p w:rsidR="00DA37C1" w:rsidRDefault="00DA37C1" w:rsidP="00DA37C1">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A child requiring a full- time place may have preference over one requiring a part-time place. This is dependent upon the work commitments, occupancy and room availability.</w:t>
      </w:r>
    </w:p>
    <w:p w:rsidR="00DA37C1" w:rsidRDefault="00DA37C1" w:rsidP="00DA37C1">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Extenuating circumstances affecting the child’s welfare or the welfare of his/her family</w:t>
      </w:r>
    </w:p>
    <w:p w:rsidR="00DA37C1" w:rsidRPr="00DA37C1" w:rsidRDefault="00DA37C1" w:rsidP="00DA37C1">
      <w:pPr>
        <w:spacing w:after="0" w:line="240" w:lineRule="auto"/>
        <w:rPr>
          <w:rFonts w:ascii="Comic Sans MS" w:hAnsi="Comic Sans MS"/>
          <w:sz w:val="24"/>
          <w:szCs w:val="24"/>
        </w:rPr>
      </w:pPr>
    </w:p>
    <w:p w:rsidR="00C7595E" w:rsidRDefault="00DA37C1" w:rsidP="00DA37C1">
      <w:pPr>
        <w:spacing w:after="0" w:line="240" w:lineRule="auto"/>
        <w:rPr>
          <w:rFonts w:ascii="Comic Sans MS" w:hAnsi="Comic Sans MS"/>
          <w:sz w:val="24"/>
          <w:szCs w:val="24"/>
        </w:rPr>
      </w:pPr>
      <w:r>
        <w:rPr>
          <w:rFonts w:ascii="Comic Sans MS" w:hAnsi="Comic Sans MS"/>
          <w:sz w:val="24"/>
          <w:szCs w:val="24"/>
        </w:rPr>
        <w:t xml:space="preserve">We operate </w:t>
      </w:r>
      <w:r w:rsidR="00C7595E">
        <w:rPr>
          <w:rFonts w:ascii="Comic Sans MS" w:hAnsi="Comic Sans MS"/>
          <w:sz w:val="24"/>
          <w:szCs w:val="24"/>
        </w:rPr>
        <w:t>an inclusion and equality policy and ensure that all children have access to nursery places and services irrespective of their gender, race, disability, religion or belief or sexual orientation of parents.</w:t>
      </w:r>
    </w:p>
    <w:p w:rsidR="00C7595E" w:rsidRDefault="00C7595E" w:rsidP="00DA37C1">
      <w:pPr>
        <w:spacing w:after="0" w:line="240" w:lineRule="auto"/>
        <w:rPr>
          <w:rFonts w:ascii="Comic Sans MS" w:hAnsi="Comic Sans MS"/>
          <w:sz w:val="24"/>
          <w:szCs w:val="24"/>
        </w:rPr>
      </w:pPr>
    </w:p>
    <w:p w:rsidR="00C7595E" w:rsidRDefault="00C7595E" w:rsidP="00DA37C1">
      <w:pPr>
        <w:spacing w:after="0" w:line="240" w:lineRule="auto"/>
        <w:rPr>
          <w:rFonts w:ascii="Comic Sans MS" w:hAnsi="Comic Sans MS"/>
          <w:sz w:val="24"/>
          <w:szCs w:val="24"/>
        </w:rPr>
      </w:pPr>
      <w:r>
        <w:rPr>
          <w:rFonts w:ascii="Comic Sans MS" w:hAnsi="Comic Sans MS"/>
          <w:sz w:val="24"/>
          <w:szCs w:val="24"/>
        </w:rPr>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rsidR="00C7595E" w:rsidRDefault="00C7595E" w:rsidP="00DA37C1">
      <w:pPr>
        <w:spacing w:after="0" w:line="240" w:lineRule="auto"/>
        <w:rPr>
          <w:rFonts w:ascii="Comic Sans MS" w:hAnsi="Comic Sans MS"/>
          <w:sz w:val="24"/>
          <w:szCs w:val="24"/>
        </w:rPr>
      </w:pPr>
    </w:p>
    <w:p w:rsidR="00C7595E" w:rsidRDefault="00C7595E" w:rsidP="00DA37C1">
      <w:pPr>
        <w:spacing w:after="0" w:line="240" w:lineRule="auto"/>
        <w:rPr>
          <w:rFonts w:ascii="Comic Sans MS" w:hAnsi="Comic Sans MS"/>
          <w:sz w:val="24"/>
          <w:szCs w:val="24"/>
        </w:rPr>
      </w:pPr>
    </w:p>
    <w:p w:rsidR="00DA37C1" w:rsidRDefault="00C7595E" w:rsidP="00DA37C1">
      <w:pPr>
        <w:spacing w:after="0" w:line="240" w:lineRule="auto"/>
        <w:rPr>
          <w:rFonts w:ascii="Comic Sans MS" w:hAnsi="Comic Sans MS"/>
          <w:b/>
          <w:sz w:val="24"/>
          <w:szCs w:val="24"/>
        </w:rPr>
      </w:pPr>
      <w:r w:rsidRPr="00C7595E">
        <w:rPr>
          <w:rFonts w:ascii="Comic Sans MS" w:hAnsi="Comic Sans MS"/>
          <w:b/>
          <w:sz w:val="24"/>
          <w:szCs w:val="24"/>
        </w:rPr>
        <w:t>Providers eligible to provide government funded places</w:t>
      </w:r>
      <w:r w:rsidR="00DA37C1" w:rsidRPr="00C7595E">
        <w:rPr>
          <w:rFonts w:ascii="Comic Sans MS" w:hAnsi="Comic Sans MS"/>
          <w:b/>
          <w:sz w:val="24"/>
          <w:szCs w:val="24"/>
        </w:rPr>
        <w:t xml:space="preserve"> </w:t>
      </w:r>
    </w:p>
    <w:p w:rsidR="00207154" w:rsidRDefault="00207154" w:rsidP="00DA37C1">
      <w:pPr>
        <w:spacing w:after="0" w:line="240" w:lineRule="auto"/>
        <w:rPr>
          <w:rFonts w:ascii="Comic Sans MS" w:hAnsi="Comic Sans MS"/>
          <w:b/>
          <w:sz w:val="24"/>
          <w:szCs w:val="24"/>
        </w:rPr>
      </w:pPr>
    </w:p>
    <w:p w:rsidR="00C7595E" w:rsidRDefault="00C7595E" w:rsidP="00DA37C1">
      <w:pPr>
        <w:spacing w:after="0" w:line="240" w:lineRule="auto"/>
        <w:rPr>
          <w:rFonts w:ascii="Comic Sans MS" w:hAnsi="Comic Sans MS"/>
          <w:sz w:val="24"/>
          <w:szCs w:val="24"/>
        </w:rPr>
      </w:pPr>
      <w:r>
        <w:rPr>
          <w:rFonts w:ascii="Comic Sans MS" w:hAnsi="Comic Sans MS"/>
          <w:sz w:val="24"/>
          <w:szCs w:val="24"/>
        </w:rPr>
        <w:t>All settings registered to accept government funding (detailed in the code of practice) must offer free places two/three to five year olds for the sessions specified by the local authority. At Butterfly Nursery School we currently provide limited free funded places available for children subject to availability. These places will be allocated on a first-come, first served basis and can be booked a term in advance. Please note for admissions for the free nursery education we have a termly intake, beginning the term following   your child’</w:t>
      </w:r>
      <w:r w:rsidR="00207154">
        <w:rPr>
          <w:rFonts w:ascii="Comic Sans MS" w:hAnsi="Comic Sans MS"/>
          <w:sz w:val="24"/>
          <w:szCs w:val="24"/>
        </w:rPr>
        <w:t>s second/ Third birthday. (</w:t>
      </w:r>
      <w:r>
        <w:rPr>
          <w:rFonts w:ascii="Comic Sans MS" w:hAnsi="Comic Sans MS"/>
          <w:sz w:val="24"/>
          <w:szCs w:val="24"/>
        </w:rPr>
        <w:t>Second birthday relates to FEET funding only)</w:t>
      </w:r>
    </w:p>
    <w:p w:rsidR="00207154" w:rsidRDefault="00207154" w:rsidP="00DA37C1">
      <w:pPr>
        <w:spacing w:after="0" w:line="240" w:lineRule="auto"/>
        <w:rPr>
          <w:rFonts w:ascii="Comic Sans MS" w:hAnsi="Comic Sans MS"/>
          <w:sz w:val="24"/>
          <w:szCs w:val="24"/>
        </w:rPr>
      </w:pPr>
    </w:p>
    <w:p w:rsidR="00207154" w:rsidRDefault="00207154" w:rsidP="00DA37C1">
      <w:pPr>
        <w:spacing w:after="0" w:line="240" w:lineRule="auto"/>
        <w:rPr>
          <w:rFonts w:ascii="Comic Sans MS" w:hAnsi="Comic Sans MS"/>
          <w:sz w:val="24"/>
          <w:szCs w:val="24"/>
        </w:rPr>
      </w:pPr>
    </w:p>
    <w:p w:rsidR="00207154" w:rsidRPr="00C7595E" w:rsidRDefault="00207154" w:rsidP="00DA37C1">
      <w:pPr>
        <w:spacing w:after="0" w:line="240" w:lineRule="auto"/>
        <w:rPr>
          <w:rFonts w:ascii="Comic Sans MS" w:hAnsi="Comic Sans MS"/>
          <w:sz w:val="24"/>
          <w:szCs w:val="24"/>
        </w:rPr>
      </w:pPr>
      <w:r>
        <w:rPr>
          <w:rFonts w:ascii="Comic Sans MS" w:hAnsi="Comic Sans MS"/>
          <w:sz w:val="24"/>
          <w:szCs w:val="24"/>
        </w:rPr>
        <w:t>All funded sessions are now in line with the flexible arrangement as specified by the Government. When you register your child for their funded place we will discuss your needs, and as far as possible with the availability and staffing arrangements we will accommodate your wishes.</w:t>
      </w:r>
    </w:p>
    <w:p w:rsidR="00DA37C1" w:rsidRPr="00C7595E" w:rsidRDefault="00DA37C1" w:rsidP="00DA37C1">
      <w:pPr>
        <w:spacing w:after="0" w:line="240" w:lineRule="auto"/>
        <w:rPr>
          <w:rFonts w:ascii="Comic Sans MS" w:hAnsi="Comic Sans MS"/>
          <w:b/>
          <w:sz w:val="24"/>
          <w:szCs w:val="24"/>
        </w:rPr>
      </w:pPr>
    </w:p>
    <w:p w:rsidR="00DA37C1" w:rsidRPr="00DA37C1" w:rsidRDefault="00DA37C1" w:rsidP="00A1251E">
      <w:pPr>
        <w:spacing w:after="0" w:line="240" w:lineRule="auto"/>
        <w:rPr>
          <w:rFonts w:ascii="Comic Sans MS" w:hAnsi="Comic Sans MS"/>
          <w:sz w:val="24"/>
          <w:szCs w:val="24"/>
        </w:rPr>
      </w:pPr>
    </w:p>
    <w:p w:rsidR="000F420A" w:rsidRPr="00DA37C1" w:rsidRDefault="000F420A" w:rsidP="00A1251E">
      <w:pPr>
        <w:spacing w:after="0" w:line="240" w:lineRule="auto"/>
        <w:rPr>
          <w:rFonts w:ascii="Comic Sans MS" w:hAnsi="Comic Sans MS"/>
          <w:sz w:val="24"/>
          <w:szCs w:val="24"/>
        </w:rPr>
      </w:pPr>
      <w:r w:rsidRPr="00DA37C1">
        <w:rPr>
          <w:rFonts w:ascii="Comic Sans MS" w:hAnsi="Comic Sans MS"/>
          <w:sz w:val="24"/>
          <w:szCs w:val="24"/>
        </w:rPr>
        <w:t xml:space="preserve"> </w:t>
      </w:r>
    </w:p>
    <w:p w:rsidR="000F420A" w:rsidRDefault="000F420A" w:rsidP="00A1251E">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bookmarkStart w:id="0" w:name="_GoBack"/>
      <w:bookmarkEnd w:id="0"/>
    </w:p>
    <w:sectPr w:rsidR="003F2AC8"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6CB" w:rsidRDefault="009906CB" w:rsidP="003F2AC8">
      <w:pPr>
        <w:spacing w:after="0" w:line="240" w:lineRule="auto"/>
      </w:pPr>
      <w:r>
        <w:separator/>
      </w:r>
    </w:p>
  </w:endnote>
  <w:endnote w:type="continuationSeparator" w:id="0">
    <w:p w:rsidR="009906CB" w:rsidRDefault="009906CB"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6CB" w:rsidRDefault="009906CB" w:rsidP="003F2AC8">
      <w:pPr>
        <w:spacing w:after="0" w:line="240" w:lineRule="auto"/>
      </w:pPr>
      <w:r>
        <w:separator/>
      </w:r>
    </w:p>
  </w:footnote>
  <w:footnote w:type="continuationSeparator" w:id="0">
    <w:p w:rsidR="009906CB" w:rsidRDefault="009906CB"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7B0F4C"/>
    <w:multiLevelType w:val="hybridMultilevel"/>
    <w:tmpl w:val="54A8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014367A"/>
    <w:multiLevelType w:val="hybridMultilevel"/>
    <w:tmpl w:val="6FBC0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0F420A"/>
    <w:rsid w:val="00207154"/>
    <w:rsid w:val="002B1BF8"/>
    <w:rsid w:val="002C242F"/>
    <w:rsid w:val="002C4731"/>
    <w:rsid w:val="002D05A4"/>
    <w:rsid w:val="00303497"/>
    <w:rsid w:val="003825AD"/>
    <w:rsid w:val="003869F2"/>
    <w:rsid w:val="003F2AC8"/>
    <w:rsid w:val="004A04A1"/>
    <w:rsid w:val="005251C8"/>
    <w:rsid w:val="005F1699"/>
    <w:rsid w:val="00664BB2"/>
    <w:rsid w:val="00677524"/>
    <w:rsid w:val="00773E3A"/>
    <w:rsid w:val="007C40F3"/>
    <w:rsid w:val="009906CB"/>
    <w:rsid w:val="009E5584"/>
    <w:rsid w:val="00A1251E"/>
    <w:rsid w:val="00A22E41"/>
    <w:rsid w:val="00C041A1"/>
    <w:rsid w:val="00C50B2B"/>
    <w:rsid w:val="00C7595E"/>
    <w:rsid w:val="00CF55DF"/>
    <w:rsid w:val="00DA37C1"/>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3DB90-3B26-4204-916F-272358648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2014-02-17T17:56:00Z</cp:lastPrinted>
  <dcterms:created xsi:type="dcterms:W3CDTF">2014-02-17T17:58:00Z</dcterms:created>
  <dcterms:modified xsi:type="dcterms:W3CDTF">2014-02-17T17:58:00Z</dcterms:modified>
</cp:coreProperties>
</file>